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750"/>
        <w:gridCol w:w="992"/>
        <w:gridCol w:w="1560"/>
        <w:gridCol w:w="627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2D41FF" w:rsidP="00E2745F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r w:rsidR="004F12D7" w:rsidRPr="004F12D7">
              <w:rPr>
                <w:rFonts w:ascii="標楷體" w:eastAsia="標楷體" w:hAnsi="標楷體" w:hint="eastAsia"/>
                <w:sz w:val="32"/>
                <w:szCs w:val="40"/>
              </w:rPr>
              <w:t>(屏東信義國小)</w:t>
            </w:r>
            <w:bookmarkEnd w:id="0"/>
          </w:p>
        </w:tc>
      </w:tr>
      <w:tr w:rsidR="00E2745F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45F" w:rsidRPr="00E2745F" w:rsidRDefault="00E2745F" w:rsidP="00E2745F">
            <w:pPr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 w:rsidRPr="00E2745F">
              <w:rPr>
                <w:rFonts w:ascii="標楷體" w:eastAsia="標楷體" w:hAnsi="標楷體" w:hint="eastAsia"/>
                <w:sz w:val="28"/>
                <w:szCs w:val="40"/>
              </w:rPr>
              <w:t xml:space="preserve">申請人：           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 xml:space="preserve">   </w:t>
            </w:r>
            <w:r w:rsidRPr="00E2745F">
              <w:rPr>
                <w:rFonts w:ascii="標楷體" w:eastAsia="標楷體" w:hAnsi="標楷體" w:hint="eastAsia"/>
                <w:sz w:val="28"/>
                <w:szCs w:val="40"/>
              </w:rPr>
              <w:t xml:space="preserve">單位：           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 xml:space="preserve">    </w:t>
            </w:r>
            <w:r w:rsidRPr="00E2745F">
              <w:rPr>
                <w:rFonts w:ascii="標楷體" w:eastAsia="標楷體" w:hAnsi="標楷體" w:hint="eastAsia"/>
                <w:sz w:val="28"/>
                <w:szCs w:val="40"/>
              </w:rPr>
              <w:t>職稱：</w:t>
            </w:r>
          </w:p>
        </w:tc>
      </w:tr>
      <w:tr w:rsidR="00963052" w:rsidTr="002A4CF1">
        <w:trPr>
          <w:trHeight w:val="1975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2A4CF1">
        <w:trPr>
          <w:trHeight w:val="58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Default="00C61B54" w:rsidP="007D71EE">
            <w:pPr>
              <w:spacing w:line="4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6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2A4CF1">
        <w:trPr>
          <w:cantSplit/>
          <w:trHeight w:val="70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842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E2745F">
              <w:rPr>
                <w:rFonts w:ascii="標楷體" w:eastAsia="標楷體" w:hAnsi="標楷體" w:hint="eastAsia"/>
                <w:szCs w:val="20"/>
              </w:rPr>
              <w:t>(單</w:t>
            </w:r>
            <w:r w:rsidR="00C61B54" w:rsidRPr="00E2745F">
              <w:rPr>
                <w:rFonts w:ascii="標楷體" w:eastAsia="標楷體" w:hAnsi="標楷體" w:hint="eastAsia"/>
                <w:szCs w:val="20"/>
              </w:rPr>
              <w:t>週</w:t>
            </w:r>
            <w:r w:rsidRPr="00E2745F">
              <w:rPr>
                <w:rFonts w:ascii="標楷體" w:eastAsia="標楷體" w:hAnsi="標楷體" w:hint="eastAsia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2A4CF1">
        <w:trPr>
          <w:cantSplit/>
          <w:trHeight w:val="85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2A4CF1">
        <w:trPr>
          <w:cantSplit/>
          <w:trHeight w:val="62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F12D7">
        <w:trPr>
          <w:cantSplit/>
          <w:trHeight w:val="8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E2745F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批核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E2745F" w:rsidP="00E2745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E274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4F12D7" w:rsidP="004F12D7">
            <w:pPr>
              <w:spacing w:line="160" w:lineRule="exact"/>
              <w:rPr>
                <w:rFonts w:ascii="標楷體" w:eastAsia="標楷體" w:hAnsi="標楷體" w:cs="微軟正黑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1.</w:t>
            </w:r>
            <w:r w:rsidRPr="00D059F7"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兼職時數每週合計不得超過</w:t>
            </w:r>
            <w:r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8</w:t>
            </w:r>
            <w:r w:rsidRPr="00D059F7"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小時</w:t>
            </w:r>
            <w:r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。</w:t>
            </w:r>
          </w:p>
          <w:p w:rsidR="004F12D7" w:rsidRDefault="004F12D7" w:rsidP="004F12D7">
            <w:pPr>
              <w:spacing w:line="1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2.</w:t>
            </w:r>
            <w:r w:rsidRPr="00D059F7"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單一兼任職務兼職費領受以每月</w:t>
            </w:r>
            <w:r w:rsidRPr="00D059F7">
              <w:rPr>
                <w:rFonts w:ascii="標楷體" w:eastAsia="標楷體" w:hAnsi="標楷體" w:cs="CIDFont+F1"/>
                <w:kern w:val="0"/>
                <w:sz w:val="18"/>
                <w:szCs w:val="18"/>
              </w:rPr>
              <w:t>8,500</w:t>
            </w:r>
            <w:r w:rsidRPr="00D059F7"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元為</w:t>
            </w:r>
            <w:r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限</w:t>
            </w:r>
            <w:r>
              <w:rPr>
                <w:rFonts w:ascii="標楷體" w:eastAsia="標楷體" w:hAnsi="標楷體" w:cs="微軟正黑體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4F12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745F">
        <w:trPr>
          <w:cantSplit/>
          <w:trHeight w:val="417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E274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E274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287655</wp:posOffset>
                      </wp:positionV>
                      <wp:extent cx="1524000" cy="28956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2745F" w:rsidRPr="00E2745F" w:rsidRDefault="00E2745F">
                                  <w:pPr>
                                    <w:rPr>
                                      <w:rFonts w:ascii="微軟正黑體" w:eastAsia="微軟正黑體" w:hAnsi="微軟正黑體"/>
                                      <w:color w:val="808080" w:themeColor="background1" w:themeShade="80"/>
                                      <w:sz w:val="16"/>
                                    </w:rPr>
                                  </w:pPr>
                                  <w:r w:rsidRPr="00E2745F">
                                    <w:rPr>
                                      <w:rFonts w:ascii="微軟正黑體" w:eastAsia="微軟正黑體" w:hAnsi="微軟正黑體" w:hint="eastAsia"/>
                                      <w:color w:val="808080" w:themeColor="background1" w:themeShade="80"/>
                                      <w:sz w:val="16"/>
                                    </w:rPr>
                                    <w:t>兼6代5不超9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.6pt;margin-top:22.65pt;width:120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" filled="f" stroked="f" strokeweight=".5pt">
                      <v:textbox>
                        <w:txbxContent>
                          <w:p w:rsidR="00E2745F" w:rsidRPr="00E2745F" w:rsidRDefault="00E2745F">
                            <w:pPr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E2745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16"/>
                              </w:rPr>
                              <w:t>兼6代5不超9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745F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E274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745F">
        <w:trPr>
          <w:cantSplit/>
          <w:trHeight w:val="724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E274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745F">
        <w:trPr>
          <w:cantSplit/>
          <w:trHeight w:val="550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D78" w:rsidRPr="00F60ECF" w:rsidRDefault="008E7D78" w:rsidP="00E274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填表日</w:t>
            </w:r>
            <w:r w:rsidR="00E2745F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8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:rsidTr="00190419">
        <w:trPr>
          <w:cantSplit/>
          <w:trHeight w:val="1977"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內所屬人員者，由服務機關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由上級機關(構)人事單位簽註意見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單位主管欄無須簽註），並由上級機關(構)首長批示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各機關(構)因實施分層負責制度，就兼職之同意事項已授權各級主管人員得逕行決定或代行時，由被授權人批示。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:rsidR="00C61B54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本申請書欄位各機關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構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C61B54">
              <w:rPr>
                <w:rFonts w:ascii="標楷體" w:eastAsia="標楷體" w:hAnsi="標楷體"/>
                <w:sz w:val="24"/>
                <w:szCs w:val="24"/>
              </w:rPr>
              <w:t>得基於內部管理需要自行增加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E25246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七、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本申請書批示後，由人事單位存查。</w:t>
            </w:r>
          </w:p>
        </w:tc>
      </w:tr>
    </w:tbl>
    <w:p w:rsidR="008B3D98" w:rsidRDefault="008B3D98" w:rsidP="00F60ECF">
      <w:pPr>
        <w:spacing w:line="280" w:lineRule="exact"/>
      </w:pPr>
    </w:p>
    <w:sectPr w:rsidR="008B3D98" w:rsidSect="00E2745F">
      <w:pgSz w:w="11907" w:h="16840" w:code="9"/>
      <w:pgMar w:top="426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46" w:rsidRDefault="00A35246">
      <w:r>
        <w:separator/>
      </w:r>
    </w:p>
  </w:endnote>
  <w:endnote w:type="continuationSeparator" w:id="0">
    <w:p w:rsidR="00A35246" w:rsidRDefault="00A3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46" w:rsidRDefault="00A35246">
      <w:r>
        <w:rPr>
          <w:color w:val="000000"/>
        </w:rPr>
        <w:separator/>
      </w:r>
    </w:p>
  </w:footnote>
  <w:footnote w:type="continuationSeparator" w:id="0">
    <w:p w:rsidR="00A35246" w:rsidRDefault="00A3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D0797"/>
    <w:rsid w:val="000D39D8"/>
    <w:rsid w:val="000D45AF"/>
    <w:rsid w:val="0016465F"/>
    <w:rsid w:val="00190419"/>
    <w:rsid w:val="00202801"/>
    <w:rsid w:val="002A4CF1"/>
    <w:rsid w:val="002D41FF"/>
    <w:rsid w:val="002F6FB6"/>
    <w:rsid w:val="003A6964"/>
    <w:rsid w:val="0040331B"/>
    <w:rsid w:val="004F12D7"/>
    <w:rsid w:val="005609CD"/>
    <w:rsid w:val="0061290C"/>
    <w:rsid w:val="00622E8C"/>
    <w:rsid w:val="006A7D81"/>
    <w:rsid w:val="006B3CCD"/>
    <w:rsid w:val="00705719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61B54"/>
    <w:rsid w:val="00C63C59"/>
    <w:rsid w:val="00CB4A99"/>
    <w:rsid w:val="00DC73BD"/>
    <w:rsid w:val="00E25246"/>
    <w:rsid w:val="00E2745F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16B92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user</cp:lastModifiedBy>
  <cp:revision>3</cp:revision>
  <cp:lastPrinted>2017-06-21T01:21:00Z</cp:lastPrinted>
  <dcterms:created xsi:type="dcterms:W3CDTF">2023-04-30T04:23:00Z</dcterms:created>
  <dcterms:modified xsi:type="dcterms:W3CDTF">2023-04-30T04:27:00Z</dcterms:modified>
</cp:coreProperties>
</file>