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2D0" w:rsidRDefault="00D13C38" w:rsidP="007752D0">
      <w:pPr>
        <w:pStyle w:val="1"/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sz w:val="36"/>
          <w:szCs w:val="32"/>
        </w:rPr>
        <w:t>屏東縣</w:t>
      </w:r>
      <w:r w:rsidR="007752D0" w:rsidRPr="00C77288">
        <w:rPr>
          <w:rFonts w:ascii="標楷體" w:eastAsia="標楷體" w:hAnsi="標楷體" w:hint="eastAsia"/>
          <w:sz w:val="36"/>
          <w:szCs w:val="32"/>
        </w:rPr>
        <w:t>2024總統教育獎</w:t>
      </w:r>
      <w:r w:rsidR="007752D0" w:rsidRPr="00C77288">
        <w:rPr>
          <w:rFonts w:ascii="標楷體" w:eastAsia="標楷體" w:hAnsi="標楷體"/>
          <w:sz w:val="36"/>
          <w:szCs w:val="32"/>
        </w:rPr>
        <w:t>說明會</w:t>
      </w:r>
    </w:p>
    <w:p w:rsidR="00C77288" w:rsidRPr="00C77288" w:rsidRDefault="00C77288" w:rsidP="007752D0">
      <w:pPr>
        <w:pStyle w:val="1"/>
        <w:jc w:val="center"/>
        <w:rPr>
          <w:rFonts w:ascii="標楷體" w:eastAsia="標楷體" w:hAnsi="標楷體"/>
          <w:sz w:val="36"/>
          <w:szCs w:val="32"/>
        </w:rPr>
      </w:pPr>
    </w:p>
    <w:p w:rsidR="0089707B" w:rsidRDefault="0089707B" w:rsidP="0089707B">
      <w:pPr>
        <w:pStyle w:val="a4"/>
        <w:numPr>
          <w:ilvl w:val="0"/>
          <w:numId w:val="2"/>
        </w:numPr>
        <w:spacing w:line="280" w:lineRule="auto"/>
        <w:ind w:left="1560" w:right="677" w:hanging="600"/>
        <w:rPr>
          <w:rFonts w:ascii="標楷體" w:eastAsia="標楷體" w:hAnsi="標楷體"/>
          <w:spacing w:val="-1"/>
          <w:sz w:val="32"/>
          <w:szCs w:val="32"/>
        </w:rPr>
      </w:pPr>
      <w:r w:rsidRPr="0089707B">
        <w:rPr>
          <w:rFonts w:ascii="標楷體" w:eastAsia="標楷體" w:hAnsi="標楷體" w:hint="eastAsia"/>
          <w:spacing w:val="-1"/>
          <w:sz w:val="32"/>
          <w:szCs w:val="32"/>
        </w:rPr>
        <w:t>為鼓勵能以</w:t>
      </w:r>
      <w:proofErr w:type="gramStart"/>
      <w:r w:rsidRPr="0089707B">
        <w:rPr>
          <w:rFonts w:ascii="標楷體" w:eastAsia="標楷體" w:hAnsi="標楷體" w:hint="eastAsia"/>
          <w:spacing w:val="-1"/>
          <w:sz w:val="32"/>
          <w:szCs w:val="32"/>
        </w:rPr>
        <w:t>順處逆</w:t>
      </w:r>
      <w:proofErr w:type="gramEnd"/>
      <w:r w:rsidRPr="0089707B">
        <w:rPr>
          <w:rFonts w:ascii="標楷體" w:eastAsia="標楷體" w:hAnsi="標楷體" w:hint="eastAsia"/>
          <w:spacing w:val="-1"/>
          <w:sz w:val="32"/>
          <w:szCs w:val="32"/>
        </w:rPr>
        <w:t>，發揮人性積極面，力爭上游，出類拔萃，具表率作用之大專及中小學生，以彰顯國家對</w:t>
      </w:r>
      <w:r w:rsidRPr="0089707B">
        <w:rPr>
          <w:rFonts w:ascii="標楷體" w:eastAsia="標楷體" w:hAnsi="標楷體"/>
          <w:spacing w:val="-1"/>
          <w:sz w:val="32"/>
          <w:szCs w:val="32"/>
        </w:rPr>
        <w:t>學生優良品德及特殊才能之重視。</w:t>
      </w:r>
    </w:p>
    <w:p w:rsidR="0089707B" w:rsidRDefault="0089707B" w:rsidP="0089707B">
      <w:pPr>
        <w:pStyle w:val="a4"/>
        <w:numPr>
          <w:ilvl w:val="0"/>
          <w:numId w:val="2"/>
        </w:numPr>
        <w:spacing w:line="280" w:lineRule="auto"/>
        <w:ind w:left="1560" w:right="677" w:hanging="600"/>
        <w:rPr>
          <w:rFonts w:ascii="標楷體" w:eastAsia="標楷體" w:hAnsi="標楷體"/>
          <w:spacing w:val="-1"/>
          <w:sz w:val="32"/>
          <w:szCs w:val="32"/>
        </w:rPr>
      </w:pPr>
      <w:r>
        <w:rPr>
          <w:rFonts w:ascii="標楷體" w:eastAsia="標楷體" w:hAnsi="標楷體" w:hint="eastAsia"/>
          <w:spacing w:val="-1"/>
          <w:sz w:val="32"/>
          <w:szCs w:val="32"/>
        </w:rPr>
        <w:t>辦理單位：</w:t>
      </w:r>
    </w:p>
    <w:p w:rsidR="0089707B" w:rsidRDefault="0089707B" w:rsidP="0089707B">
      <w:pPr>
        <w:pStyle w:val="a4"/>
        <w:numPr>
          <w:ilvl w:val="0"/>
          <w:numId w:val="3"/>
        </w:numPr>
        <w:spacing w:line="280" w:lineRule="auto"/>
        <w:ind w:right="677" w:firstLine="120"/>
        <w:rPr>
          <w:rFonts w:ascii="標楷體" w:eastAsia="標楷體" w:hAnsi="標楷體"/>
          <w:spacing w:val="-1"/>
          <w:sz w:val="32"/>
          <w:szCs w:val="32"/>
        </w:rPr>
      </w:pPr>
      <w:r>
        <w:rPr>
          <w:rFonts w:ascii="標楷體" w:eastAsia="標楷體" w:hAnsi="標楷體" w:hint="eastAsia"/>
          <w:spacing w:val="-1"/>
          <w:sz w:val="32"/>
          <w:szCs w:val="32"/>
        </w:rPr>
        <w:t>主辦單位：屏東縣政府。</w:t>
      </w:r>
    </w:p>
    <w:p w:rsidR="0089707B" w:rsidRPr="0089707B" w:rsidRDefault="0089707B" w:rsidP="0089707B">
      <w:pPr>
        <w:pStyle w:val="a4"/>
        <w:numPr>
          <w:ilvl w:val="0"/>
          <w:numId w:val="3"/>
        </w:numPr>
        <w:spacing w:line="280" w:lineRule="auto"/>
        <w:ind w:right="677" w:firstLine="120"/>
        <w:rPr>
          <w:rFonts w:ascii="標楷體" w:eastAsia="標楷體" w:hAnsi="標楷體"/>
          <w:spacing w:val="-1"/>
          <w:sz w:val="32"/>
          <w:szCs w:val="32"/>
        </w:rPr>
      </w:pPr>
      <w:r w:rsidRPr="0089707B">
        <w:rPr>
          <w:rFonts w:ascii="標楷體" w:eastAsia="標楷體" w:hAnsi="標楷體" w:hint="eastAsia"/>
          <w:spacing w:val="-1"/>
          <w:sz w:val="32"/>
          <w:szCs w:val="32"/>
        </w:rPr>
        <w:t>承辦單位</w:t>
      </w:r>
      <w:r>
        <w:rPr>
          <w:rFonts w:ascii="標楷體" w:eastAsia="標楷體" w:hAnsi="標楷體" w:hint="eastAsia"/>
          <w:spacing w:val="-1"/>
          <w:sz w:val="32"/>
          <w:szCs w:val="32"/>
        </w:rPr>
        <w:t>：屏東縣三地門鄉青山國小</w:t>
      </w:r>
    </w:p>
    <w:p w:rsidR="0089707B" w:rsidRDefault="007752D0" w:rsidP="00D74FBA">
      <w:pPr>
        <w:pStyle w:val="a4"/>
        <w:numPr>
          <w:ilvl w:val="0"/>
          <w:numId w:val="2"/>
        </w:numPr>
        <w:spacing w:line="280" w:lineRule="auto"/>
        <w:ind w:right="677"/>
        <w:rPr>
          <w:rFonts w:ascii="標楷體" w:eastAsia="標楷體" w:hAnsi="標楷體"/>
          <w:spacing w:val="-1"/>
          <w:sz w:val="32"/>
          <w:szCs w:val="32"/>
        </w:rPr>
      </w:pPr>
      <w:r w:rsidRPr="007752D0">
        <w:rPr>
          <w:rFonts w:ascii="標楷體" w:eastAsia="標楷體" w:hAnsi="標楷體"/>
          <w:spacing w:val="-1"/>
          <w:sz w:val="32"/>
          <w:szCs w:val="32"/>
        </w:rPr>
        <w:t>採線上方式辦理，</w:t>
      </w:r>
      <w:r>
        <w:rPr>
          <w:rFonts w:ascii="標楷體" w:eastAsia="標楷體" w:hAnsi="標楷體" w:hint="eastAsia"/>
          <w:spacing w:val="-1"/>
          <w:sz w:val="32"/>
          <w:szCs w:val="32"/>
        </w:rPr>
        <w:t>說明會網址</w:t>
      </w:r>
      <w:r w:rsidR="00D74FBA">
        <w:rPr>
          <w:rFonts w:ascii="標楷體" w:eastAsia="標楷體" w:hAnsi="標楷體" w:hint="eastAsia"/>
          <w:spacing w:val="-1"/>
          <w:sz w:val="32"/>
          <w:szCs w:val="32"/>
        </w:rPr>
        <w:t>：</w:t>
      </w:r>
      <w:r w:rsidR="00D74FBA" w:rsidRPr="00D74FBA">
        <w:rPr>
          <w:rFonts w:ascii="標楷體" w:eastAsia="標楷體" w:hAnsi="標楷體"/>
          <w:spacing w:val="-1"/>
          <w:sz w:val="32"/>
          <w:szCs w:val="32"/>
        </w:rPr>
        <w:t>https://meet.google.com/aar-apnz-wwp</w:t>
      </w:r>
      <w:r>
        <w:rPr>
          <w:rFonts w:ascii="標楷體" w:eastAsia="標楷體" w:hAnsi="標楷體" w:hint="eastAsia"/>
          <w:spacing w:val="-1"/>
          <w:sz w:val="32"/>
          <w:szCs w:val="32"/>
        </w:rPr>
        <w:t>。</w:t>
      </w:r>
    </w:p>
    <w:p w:rsidR="007752D0" w:rsidRPr="0089707B" w:rsidRDefault="0089707B" w:rsidP="0089707B">
      <w:pPr>
        <w:pStyle w:val="a4"/>
        <w:numPr>
          <w:ilvl w:val="0"/>
          <w:numId w:val="2"/>
        </w:numPr>
        <w:spacing w:line="280" w:lineRule="auto"/>
        <w:ind w:left="1560" w:right="677" w:hanging="600"/>
        <w:rPr>
          <w:rFonts w:ascii="標楷體" w:eastAsia="標楷體" w:hAnsi="標楷體"/>
          <w:spacing w:val="-1"/>
          <w:sz w:val="32"/>
          <w:szCs w:val="32"/>
        </w:rPr>
      </w:pPr>
      <w:r w:rsidRPr="0089707B">
        <w:rPr>
          <w:rFonts w:ascii="標楷體" w:eastAsia="標楷體" w:hAnsi="標楷體" w:hint="eastAsia"/>
          <w:sz w:val="32"/>
          <w:szCs w:val="32"/>
        </w:rPr>
        <w:t>說明會流程</w:t>
      </w:r>
      <w:r w:rsidR="007752D0" w:rsidRPr="0089707B">
        <w:rPr>
          <w:rFonts w:ascii="標楷體" w:eastAsia="標楷體" w:hAnsi="標楷體" w:hint="eastAsia"/>
          <w:sz w:val="32"/>
          <w:szCs w:val="32"/>
        </w:rPr>
        <w:t>：</w:t>
      </w:r>
    </w:p>
    <w:tbl>
      <w:tblPr>
        <w:tblStyle w:val="TableNormal"/>
        <w:tblW w:w="0" w:type="auto"/>
        <w:tblInd w:w="8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5"/>
        <w:gridCol w:w="4396"/>
      </w:tblGrid>
      <w:tr w:rsidR="007752D0" w:rsidRPr="007752D0" w:rsidTr="00745E7D">
        <w:trPr>
          <w:trHeight w:val="361"/>
        </w:trPr>
        <w:tc>
          <w:tcPr>
            <w:tcW w:w="5375" w:type="dxa"/>
            <w:shd w:val="clear" w:color="auto" w:fill="E7E6E6"/>
          </w:tcPr>
          <w:p w:rsidR="007752D0" w:rsidRPr="007752D0" w:rsidRDefault="007752D0" w:rsidP="004E4BC4">
            <w:pPr>
              <w:pStyle w:val="a"/>
              <w:numPr>
                <w:ilvl w:val="0"/>
                <w:numId w:val="0"/>
              </w:numPr>
              <w:ind w:left="880"/>
              <w:rPr>
                <w:rFonts w:ascii="標楷體" w:eastAsia="標楷體" w:hAnsi="標楷體"/>
              </w:rPr>
            </w:pPr>
            <w:r w:rsidRPr="007752D0">
              <w:rPr>
                <w:rFonts w:ascii="標楷體" w:eastAsia="標楷體" w:hAnsi="標楷體" w:hint="eastAsia"/>
                <w:sz w:val="32"/>
                <w:lang w:eastAsia="zh-TW"/>
              </w:rPr>
              <w:t>日期：</w:t>
            </w:r>
            <w:r>
              <w:rPr>
                <w:rFonts w:ascii="標楷體" w:eastAsia="標楷體" w:hAnsi="標楷體" w:hint="eastAsia"/>
                <w:sz w:val="32"/>
                <w:lang w:eastAsia="zh-TW"/>
              </w:rPr>
              <w:t>12</w:t>
            </w:r>
            <w:r w:rsidR="00AC74E6">
              <w:rPr>
                <w:rFonts w:ascii="標楷體" w:eastAsia="標楷體" w:hAnsi="標楷體" w:hint="eastAsia"/>
                <w:sz w:val="32"/>
                <w:lang w:eastAsia="zh-TW"/>
              </w:rPr>
              <w:t>月</w:t>
            </w:r>
            <w:r w:rsidR="004E4BC4">
              <w:rPr>
                <w:rFonts w:ascii="標楷體" w:eastAsia="標楷體" w:hAnsi="標楷體" w:hint="eastAsia"/>
                <w:sz w:val="32"/>
                <w:lang w:eastAsia="zh-TW"/>
              </w:rPr>
              <w:t>12</w:t>
            </w:r>
            <w:r w:rsidR="00AC74E6">
              <w:rPr>
                <w:rFonts w:ascii="標楷體" w:eastAsia="標楷體" w:hAnsi="標楷體" w:hint="eastAsia"/>
                <w:sz w:val="32"/>
                <w:lang w:eastAsia="zh-TW"/>
              </w:rPr>
              <w:t>日</w:t>
            </w:r>
          </w:p>
        </w:tc>
        <w:tc>
          <w:tcPr>
            <w:tcW w:w="4396" w:type="dxa"/>
            <w:vMerge w:val="restart"/>
            <w:shd w:val="clear" w:color="auto" w:fill="E7E6E6"/>
          </w:tcPr>
          <w:p w:rsidR="007752D0" w:rsidRPr="007752D0" w:rsidRDefault="007752D0" w:rsidP="00745E7D">
            <w:pPr>
              <w:pStyle w:val="TableParagraph"/>
              <w:spacing w:before="131"/>
              <w:ind w:left="201" w:right="18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proofErr w:type="spellStart"/>
            <w:r w:rsidRPr="007752D0">
              <w:rPr>
                <w:rFonts w:ascii="標楷體" w:eastAsia="標楷體" w:hAnsi="標楷體" w:hint="eastAsia"/>
                <w:b/>
                <w:sz w:val="32"/>
                <w:szCs w:val="32"/>
              </w:rPr>
              <w:t>內容</w:t>
            </w:r>
            <w:proofErr w:type="spellEnd"/>
          </w:p>
        </w:tc>
      </w:tr>
      <w:tr w:rsidR="007752D0" w:rsidRPr="007752D0" w:rsidTr="00447412">
        <w:trPr>
          <w:trHeight w:val="358"/>
        </w:trPr>
        <w:tc>
          <w:tcPr>
            <w:tcW w:w="5375" w:type="dxa"/>
            <w:shd w:val="clear" w:color="auto" w:fill="FFF1CC"/>
          </w:tcPr>
          <w:p w:rsidR="007752D0" w:rsidRPr="007752D0" w:rsidRDefault="007752D0" w:rsidP="00745E7D">
            <w:pPr>
              <w:pStyle w:val="TableParagraph"/>
              <w:spacing w:line="339" w:lineRule="exact"/>
              <w:ind w:left="153" w:right="129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  <w:lang w:eastAsia="zh-TW"/>
              </w:rPr>
              <w:t>時間：</w:t>
            </w:r>
          </w:p>
        </w:tc>
        <w:tc>
          <w:tcPr>
            <w:tcW w:w="4396" w:type="dxa"/>
            <w:vMerge/>
            <w:tcBorders>
              <w:top w:val="nil"/>
            </w:tcBorders>
            <w:shd w:val="clear" w:color="auto" w:fill="E7E6E6"/>
          </w:tcPr>
          <w:p w:rsidR="007752D0" w:rsidRPr="007752D0" w:rsidRDefault="007752D0" w:rsidP="00745E7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52D0" w:rsidRPr="007752D0" w:rsidTr="007752D0">
        <w:trPr>
          <w:trHeight w:val="361"/>
        </w:trPr>
        <w:tc>
          <w:tcPr>
            <w:tcW w:w="5375" w:type="dxa"/>
            <w:tcBorders>
              <w:bottom w:val="single" w:sz="4" w:space="0" w:color="auto"/>
            </w:tcBorders>
            <w:shd w:val="clear" w:color="auto" w:fill="FFF1CC"/>
          </w:tcPr>
          <w:p w:rsidR="007752D0" w:rsidRPr="007752D0" w:rsidRDefault="004E4BC4" w:rsidP="00745E7D">
            <w:pPr>
              <w:pStyle w:val="TableParagraph"/>
              <w:spacing w:before="1"/>
              <w:ind w:left="153" w:right="13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1350-140</w:t>
            </w:r>
            <w:r w:rsidR="007752D0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0</w:t>
            </w:r>
          </w:p>
        </w:tc>
        <w:tc>
          <w:tcPr>
            <w:tcW w:w="4396" w:type="dxa"/>
            <w:tcBorders>
              <w:bottom w:val="single" w:sz="4" w:space="0" w:color="auto"/>
            </w:tcBorders>
          </w:tcPr>
          <w:p w:rsidR="007752D0" w:rsidRPr="007752D0" w:rsidRDefault="007752D0" w:rsidP="00745E7D">
            <w:pPr>
              <w:pStyle w:val="TableParagraph"/>
              <w:spacing w:before="17"/>
              <w:ind w:left="203" w:right="17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spellStart"/>
            <w:r w:rsidRPr="007752D0">
              <w:rPr>
                <w:rFonts w:ascii="標楷體" w:eastAsia="標楷體" w:hAnsi="標楷體"/>
                <w:sz w:val="32"/>
                <w:szCs w:val="32"/>
              </w:rPr>
              <w:t>線上簽到</w:t>
            </w:r>
            <w:proofErr w:type="spellEnd"/>
          </w:p>
        </w:tc>
      </w:tr>
      <w:tr w:rsidR="007752D0" w:rsidRPr="007752D0" w:rsidTr="007752D0">
        <w:trPr>
          <w:trHeight w:val="360"/>
        </w:trPr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1CC"/>
          </w:tcPr>
          <w:p w:rsidR="007752D0" w:rsidRPr="007752D0" w:rsidRDefault="004E4BC4" w:rsidP="00745E7D">
            <w:pPr>
              <w:pStyle w:val="TableParagraph"/>
              <w:ind w:left="153" w:right="13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1400-14</w:t>
            </w:r>
            <w:r w:rsidR="007752D0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10</w:t>
            </w:r>
          </w:p>
        </w:tc>
        <w:tc>
          <w:tcPr>
            <w:tcW w:w="4396" w:type="dxa"/>
            <w:tcBorders>
              <w:top w:val="single" w:sz="4" w:space="0" w:color="auto"/>
              <w:bottom w:val="single" w:sz="4" w:space="0" w:color="auto"/>
            </w:tcBorders>
          </w:tcPr>
          <w:p w:rsidR="007752D0" w:rsidRPr="007752D0" w:rsidRDefault="007752D0" w:rsidP="00745E7D">
            <w:pPr>
              <w:pStyle w:val="TableParagraph"/>
              <w:spacing w:before="15"/>
              <w:ind w:left="203" w:right="18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spellStart"/>
            <w:r w:rsidRPr="007752D0">
              <w:rPr>
                <w:rFonts w:ascii="標楷體" w:eastAsia="標楷體" w:hAnsi="標楷體"/>
                <w:sz w:val="32"/>
                <w:szCs w:val="32"/>
              </w:rPr>
              <w:t>主持人致詞</w:t>
            </w:r>
            <w:proofErr w:type="spellEnd"/>
          </w:p>
        </w:tc>
      </w:tr>
      <w:tr w:rsidR="007752D0" w:rsidRPr="007752D0" w:rsidTr="007752D0">
        <w:trPr>
          <w:trHeight w:val="359"/>
        </w:trPr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1CC"/>
          </w:tcPr>
          <w:p w:rsidR="007752D0" w:rsidRPr="007752D0" w:rsidRDefault="004E4BC4" w:rsidP="00745E7D">
            <w:pPr>
              <w:pStyle w:val="TableParagraph"/>
              <w:spacing w:line="307" w:lineRule="exact"/>
              <w:ind w:left="153" w:right="13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1410-150</w:t>
            </w:r>
            <w:r w:rsidR="007752D0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0</w:t>
            </w:r>
          </w:p>
        </w:tc>
        <w:tc>
          <w:tcPr>
            <w:tcW w:w="4396" w:type="dxa"/>
            <w:tcBorders>
              <w:top w:val="single" w:sz="4" w:space="0" w:color="auto"/>
              <w:bottom w:val="single" w:sz="4" w:space="0" w:color="auto"/>
            </w:tcBorders>
          </w:tcPr>
          <w:p w:rsidR="007752D0" w:rsidRPr="007752D0" w:rsidRDefault="007752D0" w:rsidP="00745E7D">
            <w:pPr>
              <w:pStyle w:val="TableParagraph"/>
              <w:spacing w:before="15"/>
              <w:ind w:left="203" w:right="181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32"/>
                <w:szCs w:val="32"/>
                <w:lang w:eastAsia="zh-TW"/>
              </w:rPr>
              <w:t>2024總統教育獎推薦方式說明</w:t>
            </w:r>
          </w:p>
        </w:tc>
      </w:tr>
      <w:tr w:rsidR="007752D0" w:rsidRPr="007752D0" w:rsidTr="007752D0">
        <w:trPr>
          <w:trHeight w:val="359"/>
        </w:trPr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1CC"/>
          </w:tcPr>
          <w:p w:rsidR="007752D0" w:rsidRPr="007752D0" w:rsidRDefault="004E4BC4" w:rsidP="00745E7D">
            <w:pPr>
              <w:pStyle w:val="TableParagraph"/>
              <w:spacing w:line="307" w:lineRule="exact"/>
              <w:ind w:left="153" w:right="13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1500-151</w:t>
            </w:r>
            <w:r w:rsidR="007752D0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0</w:t>
            </w:r>
          </w:p>
        </w:tc>
        <w:tc>
          <w:tcPr>
            <w:tcW w:w="4396" w:type="dxa"/>
            <w:tcBorders>
              <w:top w:val="single" w:sz="4" w:space="0" w:color="auto"/>
              <w:bottom w:val="single" w:sz="4" w:space="0" w:color="auto"/>
            </w:tcBorders>
          </w:tcPr>
          <w:p w:rsidR="007752D0" w:rsidRPr="007752D0" w:rsidRDefault="007752D0" w:rsidP="00745E7D">
            <w:pPr>
              <w:pStyle w:val="TableParagraph"/>
              <w:spacing w:before="15"/>
              <w:ind w:left="203" w:right="18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spellStart"/>
            <w:r w:rsidRPr="007752D0">
              <w:rPr>
                <w:rFonts w:ascii="標楷體" w:eastAsia="標楷體" w:hAnsi="標楷體"/>
                <w:sz w:val="32"/>
                <w:szCs w:val="32"/>
              </w:rPr>
              <w:t>提問與討論</w:t>
            </w:r>
            <w:proofErr w:type="spellEnd"/>
          </w:p>
        </w:tc>
      </w:tr>
      <w:tr w:rsidR="007752D0" w:rsidRPr="007752D0" w:rsidTr="007752D0">
        <w:trPr>
          <w:trHeight w:val="359"/>
        </w:trPr>
        <w:tc>
          <w:tcPr>
            <w:tcW w:w="537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1CC"/>
          </w:tcPr>
          <w:p w:rsidR="007752D0" w:rsidRPr="007752D0" w:rsidRDefault="004E4BC4" w:rsidP="00745E7D">
            <w:pPr>
              <w:pStyle w:val="TableParagraph"/>
              <w:spacing w:line="307" w:lineRule="exact"/>
              <w:ind w:left="153" w:right="13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1510</w:t>
            </w:r>
            <w:r w:rsidR="007752D0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-</w:t>
            </w:r>
          </w:p>
        </w:tc>
        <w:tc>
          <w:tcPr>
            <w:tcW w:w="4396" w:type="dxa"/>
            <w:tcBorders>
              <w:top w:val="single" w:sz="4" w:space="0" w:color="auto"/>
              <w:bottom w:val="single" w:sz="4" w:space="0" w:color="000000"/>
            </w:tcBorders>
          </w:tcPr>
          <w:p w:rsidR="007752D0" w:rsidRPr="007752D0" w:rsidRDefault="007752D0" w:rsidP="00745E7D">
            <w:pPr>
              <w:pStyle w:val="TableParagraph"/>
              <w:spacing w:before="15"/>
              <w:ind w:left="203" w:right="181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proofErr w:type="gramStart"/>
            <w:r w:rsidRPr="007752D0">
              <w:rPr>
                <w:rFonts w:ascii="標楷體" w:eastAsia="標楷體" w:hAnsi="標楷體"/>
                <w:spacing w:val="-1"/>
                <w:sz w:val="32"/>
                <w:szCs w:val="32"/>
                <w:lang w:eastAsia="zh-TW"/>
              </w:rPr>
              <w:t>線上簽</w:t>
            </w:r>
            <w:proofErr w:type="gramEnd"/>
            <w:r w:rsidRPr="007752D0">
              <w:rPr>
                <w:rFonts w:ascii="標楷體" w:eastAsia="標楷體" w:hAnsi="標楷體"/>
                <w:spacing w:val="-1"/>
                <w:sz w:val="32"/>
                <w:szCs w:val="32"/>
                <w:lang w:eastAsia="zh-TW"/>
              </w:rPr>
              <w:t>退</w:t>
            </w:r>
          </w:p>
        </w:tc>
      </w:tr>
      <w:tr w:rsidR="007752D0" w:rsidRPr="007752D0" w:rsidTr="00745E7D">
        <w:trPr>
          <w:trHeight w:val="2162"/>
        </w:trPr>
        <w:tc>
          <w:tcPr>
            <w:tcW w:w="9771" w:type="dxa"/>
            <w:gridSpan w:val="2"/>
            <w:tcBorders>
              <w:top w:val="single" w:sz="4" w:space="0" w:color="000000"/>
            </w:tcBorders>
          </w:tcPr>
          <w:p w:rsidR="007752D0" w:rsidRPr="007752D0" w:rsidRDefault="007752D0" w:rsidP="007752D0">
            <w:pPr>
              <w:pStyle w:val="TableParagraph"/>
              <w:spacing w:before="2"/>
              <w:ind w:left="107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7752D0">
              <w:rPr>
                <w:rFonts w:ascii="標楷體" w:eastAsia="標楷體" w:hAnsi="標楷體"/>
                <w:sz w:val="32"/>
                <w:szCs w:val="32"/>
                <w:lang w:eastAsia="zh-TW"/>
              </w:rPr>
              <w:t>注意事項：</w:t>
            </w:r>
          </w:p>
          <w:p w:rsidR="007752D0" w:rsidRPr="007752D0" w:rsidRDefault="007752D0" w:rsidP="00745E7D">
            <w:pPr>
              <w:pStyle w:val="TableParagraph"/>
              <w:spacing w:before="53" w:line="280" w:lineRule="auto"/>
              <w:ind w:left="827" w:right="81" w:hanging="721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/>
                <w:spacing w:val="-2"/>
                <w:sz w:val="32"/>
                <w:szCs w:val="32"/>
                <w:lang w:eastAsia="zh-TW"/>
              </w:rPr>
              <w:t>（</w:t>
            </w:r>
            <w:r>
              <w:rPr>
                <w:rFonts w:ascii="標楷體" w:eastAsia="標楷體" w:hAnsi="標楷體" w:hint="eastAsia"/>
                <w:spacing w:val="-2"/>
                <w:sz w:val="32"/>
                <w:szCs w:val="32"/>
                <w:lang w:eastAsia="zh-TW"/>
              </w:rPr>
              <w:t>一</w:t>
            </w:r>
            <w:r>
              <w:rPr>
                <w:rFonts w:ascii="標楷體" w:eastAsia="標楷體" w:hAnsi="標楷體"/>
                <w:spacing w:val="-2"/>
                <w:sz w:val="32"/>
                <w:szCs w:val="32"/>
                <w:lang w:eastAsia="zh-TW"/>
              </w:rPr>
              <w:t>）本說明會</w:t>
            </w:r>
            <w:proofErr w:type="gramStart"/>
            <w:r>
              <w:rPr>
                <w:rFonts w:ascii="標楷體" w:eastAsia="標楷體" w:hAnsi="標楷體"/>
                <w:spacing w:val="-2"/>
                <w:sz w:val="32"/>
                <w:szCs w:val="32"/>
                <w:lang w:eastAsia="zh-TW"/>
              </w:rPr>
              <w:t>採線上</w:t>
            </w:r>
            <w:proofErr w:type="gramEnd"/>
            <w:r>
              <w:rPr>
                <w:rFonts w:ascii="標楷體" w:eastAsia="標楷體" w:hAnsi="標楷體"/>
                <w:spacing w:val="-2"/>
                <w:sz w:val="32"/>
                <w:szCs w:val="32"/>
                <w:lang w:eastAsia="zh-TW"/>
              </w:rPr>
              <w:t>方式且由出席</w:t>
            </w:r>
            <w:proofErr w:type="gramStart"/>
            <w:r>
              <w:rPr>
                <w:rFonts w:ascii="標楷體" w:eastAsia="標楷體" w:hAnsi="標楷體"/>
                <w:spacing w:val="-2"/>
                <w:sz w:val="32"/>
                <w:szCs w:val="32"/>
                <w:lang w:eastAsia="zh-TW"/>
              </w:rPr>
              <w:t>人員備其業務</w:t>
            </w:r>
            <w:proofErr w:type="gramEnd"/>
            <w:r>
              <w:rPr>
                <w:rFonts w:ascii="標楷體" w:eastAsia="標楷體" w:hAnsi="標楷體"/>
                <w:spacing w:val="-2"/>
                <w:sz w:val="32"/>
                <w:szCs w:val="32"/>
                <w:lang w:eastAsia="zh-TW"/>
              </w:rPr>
              <w:t>用之電腦設備</w:t>
            </w:r>
            <w:r w:rsidRPr="007752D0">
              <w:rPr>
                <w:rFonts w:ascii="標楷體" w:eastAsia="標楷體" w:hAnsi="標楷體"/>
                <w:sz w:val="32"/>
                <w:szCs w:val="32"/>
                <w:lang w:eastAsia="zh-TW"/>
              </w:rPr>
              <w:t>。</w:t>
            </w:r>
          </w:p>
          <w:p w:rsidR="007752D0" w:rsidRPr="007752D0" w:rsidRDefault="007752D0" w:rsidP="007752D0">
            <w:pPr>
              <w:pStyle w:val="TableParagraph"/>
              <w:spacing w:line="362" w:lineRule="exact"/>
              <w:ind w:leftChars="48" w:left="970" w:hangingChars="270" w:hanging="864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/>
                <w:sz w:val="32"/>
                <w:szCs w:val="32"/>
                <w:lang w:eastAsia="zh-TW"/>
              </w:rPr>
              <w:t>（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二</w:t>
            </w:r>
            <w:r w:rsidRPr="007752D0">
              <w:rPr>
                <w:rFonts w:ascii="標楷體" w:eastAsia="標楷體" w:hAnsi="標楷體"/>
                <w:sz w:val="32"/>
                <w:szCs w:val="32"/>
                <w:lang w:eastAsia="zh-TW"/>
              </w:rPr>
              <w:t>）當場次於簽到及簽退時間請以學校及本名進入會議室並確實簽</w:t>
            </w:r>
            <w:r>
              <w:rPr>
                <w:rFonts w:ascii="標楷體" w:eastAsia="標楷體" w:hAnsi="標楷體"/>
                <w:sz w:val="32"/>
                <w:szCs w:val="32"/>
                <w:lang w:eastAsia="zh-TW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 </w:t>
            </w:r>
            <w:proofErr w:type="gramStart"/>
            <w:r w:rsidRPr="007752D0">
              <w:rPr>
                <w:rFonts w:ascii="標楷體" w:eastAsia="標楷體" w:hAnsi="標楷體"/>
                <w:sz w:val="32"/>
                <w:szCs w:val="32"/>
                <w:lang w:eastAsia="zh-TW"/>
              </w:rPr>
              <w:t>到退</w:t>
            </w:r>
            <w:proofErr w:type="gramEnd"/>
            <w:r w:rsidRPr="007752D0">
              <w:rPr>
                <w:rFonts w:ascii="標楷體" w:eastAsia="標楷體" w:hAnsi="標楷體"/>
                <w:sz w:val="32"/>
                <w:szCs w:val="32"/>
                <w:lang w:eastAsia="zh-TW"/>
              </w:rPr>
              <w:t>。</w:t>
            </w:r>
          </w:p>
        </w:tc>
      </w:tr>
    </w:tbl>
    <w:p w:rsidR="0089707B" w:rsidRDefault="007752D0" w:rsidP="0089707B">
      <w:pPr>
        <w:pStyle w:val="a4"/>
        <w:numPr>
          <w:ilvl w:val="0"/>
          <w:numId w:val="2"/>
        </w:numPr>
        <w:spacing w:line="280" w:lineRule="auto"/>
        <w:ind w:left="1560" w:right="677" w:hanging="600"/>
        <w:rPr>
          <w:rFonts w:ascii="標楷體" w:eastAsia="標楷體" w:hAnsi="標楷體"/>
          <w:sz w:val="32"/>
          <w:szCs w:val="32"/>
        </w:rPr>
      </w:pPr>
      <w:r w:rsidRPr="007752D0">
        <w:rPr>
          <w:rFonts w:ascii="標楷體" w:eastAsia="標楷體" w:hAnsi="標楷體"/>
          <w:spacing w:val="-3"/>
          <w:sz w:val="32"/>
          <w:szCs w:val="32"/>
        </w:rPr>
        <w:t>參與對象：</w:t>
      </w:r>
      <w:r>
        <w:rPr>
          <w:rFonts w:ascii="標楷體" w:eastAsia="標楷體" w:hAnsi="標楷體" w:hint="eastAsia"/>
          <w:spacing w:val="-3"/>
          <w:sz w:val="32"/>
          <w:szCs w:val="32"/>
        </w:rPr>
        <w:t>本縣縣立國中及國小</w:t>
      </w:r>
      <w:r w:rsidRPr="007752D0">
        <w:rPr>
          <w:rFonts w:ascii="標楷體" w:eastAsia="標楷體" w:hAnsi="標楷體"/>
          <w:sz w:val="32"/>
          <w:szCs w:val="32"/>
        </w:rPr>
        <w:t>。</w:t>
      </w:r>
    </w:p>
    <w:p w:rsidR="0089707B" w:rsidRDefault="00C77288" w:rsidP="0089707B">
      <w:pPr>
        <w:pStyle w:val="a4"/>
        <w:numPr>
          <w:ilvl w:val="0"/>
          <w:numId w:val="2"/>
        </w:numPr>
        <w:spacing w:line="280" w:lineRule="auto"/>
        <w:ind w:left="1560" w:right="677" w:hanging="600"/>
        <w:rPr>
          <w:rFonts w:ascii="標楷體" w:eastAsia="標楷體" w:hAnsi="標楷體"/>
          <w:sz w:val="32"/>
          <w:szCs w:val="32"/>
        </w:rPr>
      </w:pPr>
      <w:r w:rsidRPr="0089707B">
        <w:rPr>
          <w:rFonts w:ascii="標楷體" w:eastAsia="標楷體" w:hAnsi="標楷體"/>
          <w:sz w:val="32"/>
          <w:szCs w:val="32"/>
        </w:rPr>
        <w:t>出席</w:t>
      </w:r>
      <w:r w:rsidR="007752D0" w:rsidRPr="0089707B">
        <w:rPr>
          <w:rFonts w:ascii="標楷體" w:eastAsia="標楷體" w:hAnsi="標楷體"/>
          <w:sz w:val="32"/>
          <w:szCs w:val="32"/>
        </w:rPr>
        <w:t>人員敬請所屬學校/</w:t>
      </w:r>
      <w:r w:rsidRPr="0089707B">
        <w:rPr>
          <w:rFonts w:ascii="標楷體" w:eastAsia="標楷體" w:hAnsi="標楷體"/>
          <w:sz w:val="32"/>
          <w:szCs w:val="32"/>
        </w:rPr>
        <w:t>單位准予公假</w:t>
      </w:r>
      <w:r w:rsidR="0089707B">
        <w:rPr>
          <w:rFonts w:ascii="標楷體" w:eastAsia="標楷體" w:hAnsi="標楷體" w:hint="eastAsia"/>
          <w:sz w:val="32"/>
          <w:szCs w:val="32"/>
        </w:rPr>
        <w:t>，</w:t>
      </w:r>
      <w:r w:rsidR="00530C29">
        <w:rPr>
          <w:rFonts w:ascii="標楷體" w:eastAsia="標楷體" w:hAnsi="標楷體" w:hint="eastAsia"/>
          <w:sz w:val="32"/>
          <w:szCs w:val="32"/>
        </w:rPr>
        <w:t>課務自理</w:t>
      </w:r>
      <w:bookmarkStart w:id="0" w:name="_GoBack"/>
      <w:bookmarkEnd w:id="0"/>
      <w:r w:rsidR="007752D0" w:rsidRPr="0089707B">
        <w:rPr>
          <w:rFonts w:ascii="標楷體" w:eastAsia="標楷體" w:hAnsi="標楷體"/>
          <w:sz w:val="32"/>
          <w:szCs w:val="32"/>
        </w:rPr>
        <w:t>。</w:t>
      </w:r>
    </w:p>
    <w:p w:rsidR="00306B17" w:rsidRPr="0089707B" w:rsidRDefault="0089707B" w:rsidP="0089707B">
      <w:pPr>
        <w:pStyle w:val="a4"/>
        <w:numPr>
          <w:ilvl w:val="0"/>
          <w:numId w:val="2"/>
        </w:numPr>
        <w:spacing w:line="280" w:lineRule="auto"/>
        <w:ind w:left="1560" w:right="677" w:hanging="600"/>
        <w:rPr>
          <w:rFonts w:ascii="標楷體" w:eastAsia="標楷體" w:hAnsi="標楷體"/>
          <w:sz w:val="32"/>
          <w:szCs w:val="32"/>
        </w:rPr>
        <w:sectPr w:rsidR="00306B17" w:rsidRPr="0089707B" w:rsidSect="007752D0">
          <w:footerReference w:type="default" r:id="rId7"/>
          <w:pgSz w:w="11910" w:h="16840"/>
          <w:pgMar w:top="660" w:right="220" w:bottom="780" w:left="240" w:header="720" w:footer="588" w:gutter="0"/>
          <w:pgNumType w:start="1"/>
          <w:cols w:space="720"/>
        </w:sectPr>
      </w:pPr>
      <w:r>
        <w:rPr>
          <w:rFonts w:ascii="標楷體" w:eastAsia="標楷體" w:hAnsi="標楷體" w:hint="eastAsia"/>
          <w:sz w:val="32"/>
          <w:szCs w:val="32"/>
        </w:rPr>
        <w:t>聯絡人</w:t>
      </w:r>
      <w:r w:rsidR="00306B17" w:rsidRPr="0089707B">
        <w:rPr>
          <w:rFonts w:ascii="標楷體" w:eastAsia="標楷體" w:hAnsi="標楷體" w:hint="eastAsia"/>
          <w:sz w:val="32"/>
          <w:szCs w:val="32"/>
        </w:rPr>
        <w:t>:青山國小黃義舜主任，電話:08-7962493#12</w:t>
      </w:r>
    </w:p>
    <w:p w:rsidR="00DF41DB" w:rsidRPr="007752D0" w:rsidRDefault="00DF41DB" w:rsidP="00C77288">
      <w:pPr>
        <w:rPr>
          <w:rFonts w:ascii="標楷體" w:eastAsia="標楷體" w:hAnsi="標楷體"/>
          <w:sz w:val="32"/>
          <w:szCs w:val="32"/>
        </w:rPr>
      </w:pPr>
    </w:p>
    <w:sectPr w:rsidR="00DF41DB" w:rsidRPr="007752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9F4" w:rsidRDefault="002B49F4">
      <w:r>
        <w:separator/>
      </w:r>
    </w:p>
  </w:endnote>
  <w:endnote w:type="continuationSeparator" w:id="0">
    <w:p w:rsidR="002B49F4" w:rsidRDefault="002B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269" w:rsidRDefault="007752D0">
    <w:pPr>
      <w:pStyle w:val="a4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3710305</wp:posOffset>
              </wp:positionH>
              <wp:positionV relativeFrom="page">
                <wp:posOffset>10179685</wp:posOffset>
              </wp:positionV>
              <wp:extent cx="139700" cy="165735"/>
              <wp:effectExtent l="0" t="0" r="0" b="0"/>
              <wp:wrapNone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269" w:rsidRDefault="00D13C3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30C29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292.15pt;margin-top:801.55pt;width:1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" filled="f" stroked="f">
              <v:textbox inset="0,0,0,0">
                <w:txbxContent>
                  <w:p w:rsidR="00640269" w:rsidRDefault="00D13C38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30C29">
                      <w:rPr>
                        <w:rFonts w:ascii="Times New Roman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9F4" w:rsidRDefault="002B49F4">
      <w:r>
        <w:separator/>
      </w:r>
    </w:p>
  </w:footnote>
  <w:footnote w:type="continuationSeparator" w:id="0">
    <w:p w:rsidR="002B49F4" w:rsidRDefault="002B4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A020BB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BE62303"/>
    <w:multiLevelType w:val="hybridMultilevel"/>
    <w:tmpl w:val="89C4B6D2"/>
    <w:lvl w:ilvl="0" w:tplc="B3F2F932">
      <w:start w:val="1"/>
      <w:numFmt w:val="taiwaneseCountingThousand"/>
      <w:suff w:val="nothing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B071A21"/>
    <w:multiLevelType w:val="hybridMultilevel"/>
    <w:tmpl w:val="A1282870"/>
    <w:lvl w:ilvl="0" w:tplc="55086B1C">
      <w:start w:val="1"/>
      <w:numFmt w:val="taiwaneseCountingThousand"/>
      <w:suff w:val="nothing"/>
      <w:lvlText w:val="(%1)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D0"/>
    <w:rsid w:val="002B49F4"/>
    <w:rsid w:val="00306B17"/>
    <w:rsid w:val="004E4BC4"/>
    <w:rsid w:val="00530C29"/>
    <w:rsid w:val="005B4BE5"/>
    <w:rsid w:val="00670384"/>
    <w:rsid w:val="007752D0"/>
    <w:rsid w:val="0089707B"/>
    <w:rsid w:val="00AC74E6"/>
    <w:rsid w:val="00B503CB"/>
    <w:rsid w:val="00BB2C9B"/>
    <w:rsid w:val="00C360A4"/>
    <w:rsid w:val="00C77288"/>
    <w:rsid w:val="00D13C38"/>
    <w:rsid w:val="00D74FBA"/>
    <w:rsid w:val="00D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A9FA8"/>
  <w15:chartTrackingRefBased/>
  <w15:docId w15:val="{6C1F3FCA-3D39-40D8-8CBA-BB69C4C9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1"/>
    <w:qFormat/>
    <w:rsid w:val="007752D0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styleId="1">
    <w:name w:val="heading 1"/>
    <w:basedOn w:val="a0"/>
    <w:link w:val="10"/>
    <w:uiPriority w:val="1"/>
    <w:qFormat/>
    <w:rsid w:val="007752D0"/>
    <w:pPr>
      <w:spacing w:line="362" w:lineRule="exact"/>
      <w:ind w:left="480"/>
      <w:outlineLvl w:val="0"/>
    </w:pPr>
    <w:rPr>
      <w:rFonts w:ascii="Microsoft YaHei UI" w:eastAsia="Microsoft YaHei UI" w:hAnsi="Microsoft YaHei UI" w:cs="Microsoft YaHei UI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1"/>
    <w:rsid w:val="007752D0"/>
    <w:rPr>
      <w:rFonts w:ascii="Microsoft YaHei UI" w:eastAsia="Microsoft YaHei UI" w:hAnsi="Microsoft YaHei UI" w:cs="Microsoft YaHei UI"/>
      <w:b/>
      <w:bCs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7752D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1"/>
    <w:qFormat/>
    <w:rsid w:val="007752D0"/>
    <w:pPr>
      <w:ind w:left="960"/>
    </w:pPr>
    <w:rPr>
      <w:sz w:val="24"/>
      <w:szCs w:val="24"/>
    </w:rPr>
  </w:style>
  <w:style w:type="character" w:customStyle="1" w:styleId="a5">
    <w:name w:val="本文 字元"/>
    <w:basedOn w:val="a1"/>
    <w:link w:val="a4"/>
    <w:uiPriority w:val="1"/>
    <w:rsid w:val="007752D0"/>
    <w:rPr>
      <w:rFonts w:ascii="SimSun" w:eastAsia="SimSun" w:hAnsi="SimSun" w:cs="SimSun"/>
      <w:kern w:val="0"/>
      <w:szCs w:val="24"/>
    </w:rPr>
  </w:style>
  <w:style w:type="paragraph" w:customStyle="1" w:styleId="TableParagraph">
    <w:name w:val="Table Paragraph"/>
    <w:basedOn w:val="a0"/>
    <w:uiPriority w:val="1"/>
    <w:qFormat/>
    <w:rsid w:val="007752D0"/>
  </w:style>
  <w:style w:type="paragraph" w:styleId="a">
    <w:name w:val="List Bullet"/>
    <w:basedOn w:val="a0"/>
    <w:uiPriority w:val="99"/>
    <w:unhideWhenUsed/>
    <w:rsid w:val="007752D0"/>
    <w:pPr>
      <w:numPr>
        <w:numId w:val="1"/>
      </w:numPr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306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1"/>
    <w:link w:val="a6"/>
    <w:uiPriority w:val="99"/>
    <w:semiHidden/>
    <w:rsid w:val="00306B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0"/>
    <w:link w:val="a9"/>
    <w:uiPriority w:val="99"/>
    <w:unhideWhenUsed/>
    <w:rsid w:val="004E4B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4E4BC4"/>
    <w:rPr>
      <w:rFonts w:ascii="SimSun" w:eastAsia="SimSun" w:hAnsi="SimSun" w:cs="SimSun"/>
      <w:kern w:val="0"/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4E4B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4E4BC4"/>
    <w:rPr>
      <w:rFonts w:ascii="SimSun" w:eastAsia="SimSun" w:hAnsi="SimSun" w:cs="SimSu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2023-11-15T05:55:00Z</cp:lastPrinted>
  <dcterms:created xsi:type="dcterms:W3CDTF">2023-11-15T04:43:00Z</dcterms:created>
  <dcterms:modified xsi:type="dcterms:W3CDTF">2023-12-05T02:55:00Z</dcterms:modified>
</cp:coreProperties>
</file>